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1801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01B9F326" w14:textId="12A85908" w:rsidR="00F4351C" w:rsidRPr="00F4351C" w:rsidRDefault="00AF357D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</w:t>
      </w:r>
      <w:proofErr w:type="gramEnd"/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СЕМЕНОВСКИЙ </w:t>
      </w:r>
    </w:p>
    <w:p w14:paraId="42D0E08E" w14:textId="77777777" w:rsidR="00687C92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14:paraId="55B19D12" w14:textId="2E8BC352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992201" w14:textId="77777777" w:rsidR="00F4351C" w:rsidRPr="00F4351C" w:rsidRDefault="00F4351C" w:rsidP="00687C92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19BA73E8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1ABCFACC" w14:textId="77777777" w:rsidTr="00AF357D">
        <w:tc>
          <w:tcPr>
            <w:tcW w:w="492" w:type="dxa"/>
            <w:hideMark/>
          </w:tcPr>
          <w:p w14:paraId="20FD425B" w14:textId="77777777" w:rsidR="00F4351C" w:rsidRPr="00F4351C" w:rsidRDefault="00F4351C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E763F1" w14:textId="3D4C6030" w:rsidR="00F4351C" w:rsidRPr="00F4351C" w:rsidRDefault="00AF357D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5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мая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г.</w:t>
            </w:r>
          </w:p>
        </w:tc>
        <w:tc>
          <w:tcPr>
            <w:tcW w:w="5124" w:type="dxa"/>
            <w:hideMark/>
          </w:tcPr>
          <w:p w14:paraId="7DF1E7F1" w14:textId="77777777" w:rsidR="00F4351C" w:rsidRPr="00F4351C" w:rsidRDefault="00F4351C" w:rsidP="00F4351C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45C0F1F" w14:textId="7745FAB2" w:rsidR="00F4351C" w:rsidRPr="00F4351C" w:rsidRDefault="00AF357D" w:rsidP="00F435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151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57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351C" w:rsidRPr="00F43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10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EEE121D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65F03FCC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формировании участковой избирательной комиссии</w:t>
      </w:r>
    </w:p>
    <w:p w14:paraId="4CCC5731" w14:textId="65252A3B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избирательного участка № 17</w:t>
      </w:r>
      <w:r w:rsidR="00AF35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406F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</w:p>
    <w:p w14:paraId="5639C3B9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1670A5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Рассмотрев  предложения по кандидатурам для назначения в состав участковой  избирательной  комиссии,  в соответствии со </w:t>
      </w:r>
      <w:hyperlink r:id="rId5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статьями 20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6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22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7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27</w:t>
        </w:r>
      </w:hyperlink>
    </w:p>
    <w:p w14:paraId="78964B24" w14:textId="3054D7F1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Федерального закона </w:t>
      </w:r>
      <w:r w:rsidRPr="00A61E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12 июня 2002 года № 67-ФЗ 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«Об основных  гарантиях избирательных прав и права на участие в референдуме граждан Российской  Федерации», Методическими рекомендациями о порядке  формирования территориальных 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 комиссии  Российской  Федерации от 17 февраля 2010 года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Территориальная избирательная комиссия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Нижегородской области  ПОСТАНОВЛЯЕТ:</w:t>
      </w:r>
    </w:p>
    <w:p w14:paraId="38CD8B41" w14:textId="5FEC36DC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Сформировать   участковую   избирательную  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комиссию  избирательного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406F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  сроком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полномочий пять лет (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-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гг.), назначив в ее состав членами участковой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 правом решающего голоса лиц в соответствии с приложением.</w:t>
      </w:r>
    </w:p>
    <w:p w14:paraId="40641B19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Направить настоящее постановление в соответствующую участковую избирательную комиссию.</w:t>
      </w:r>
    </w:p>
    <w:p w14:paraId="0297772D" w14:textId="7063FE2D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Разместить  настоящее</w:t>
      </w:r>
      <w:proofErr w:type="gramEnd"/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постановление на официальном сайте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7929C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в информационно-телекоммуникационной сети «Интернет».</w:t>
      </w:r>
    </w:p>
    <w:p w14:paraId="07C3B871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F4351C" w:rsidRPr="00A61E7B" w14:paraId="09C91141" w14:textId="77777777" w:rsidTr="0009546F">
        <w:tc>
          <w:tcPr>
            <w:tcW w:w="4785" w:type="dxa"/>
          </w:tcPr>
          <w:p w14:paraId="7D689AA6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8046B7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877847" w14:textId="31BBDFAA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3A1E3997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34941F8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42E34DC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85ECF30" w14:textId="77777777" w:rsidR="00155AAE" w:rsidRPr="00A61E7B" w:rsidRDefault="00F4351C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5603661" w14:textId="77777777" w:rsidR="00155AAE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89AD46" w14:textId="07356CED" w:rsidR="00F4351C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A61E7B" w14:paraId="7B043AC4" w14:textId="77777777" w:rsidTr="0009546F">
        <w:tc>
          <w:tcPr>
            <w:tcW w:w="4785" w:type="dxa"/>
          </w:tcPr>
          <w:p w14:paraId="53A3A75F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A3958C2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1A78E49" w14:textId="46014824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140A2551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6232C0AA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B32C34" w14:textId="77777777" w:rsidR="00155AAE" w:rsidRPr="00A61E7B" w:rsidRDefault="00F4351C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4466100" w14:textId="0AB7BE04" w:rsidR="00F4351C" w:rsidRPr="00A61E7B" w:rsidRDefault="00155AAE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 Шилова</w:t>
            </w:r>
          </w:p>
        </w:tc>
      </w:tr>
    </w:tbl>
    <w:p w14:paraId="6C4F59CD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E2140B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F4351C" w:rsidRPr="00A60ED4" w14:paraId="0F2E6F37" w14:textId="77777777" w:rsidTr="0009546F">
        <w:tc>
          <w:tcPr>
            <w:tcW w:w="4644" w:type="dxa"/>
          </w:tcPr>
          <w:p w14:paraId="4E27E2A1" w14:textId="77777777" w:rsidR="00F4351C" w:rsidRPr="00A60ED4" w:rsidRDefault="00F4351C" w:rsidP="00F435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26" w:type="dxa"/>
          </w:tcPr>
          <w:p w14:paraId="2FE29C3B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2E2569" w14:textId="655603F4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 к</w:t>
            </w:r>
            <w:proofErr w:type="gramEnd"/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постановлению</w:t>
            </w:r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2B64CCFB" w14:textId="2E35E9C5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Семеновский </w:t>
            </w:r>
          </w:p>
          <w:p w14:paraId="645E0EB3" w14:textId="69BBE515" w:rsidR="00F4351C" w:rsidRPr="00A60ED4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от 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</w:t>
            </w:r>
            <w:r w:rsidR="0074571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14 мая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Start"/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года </w:t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№</w:t>
            </w:r>
            <w:proofErr w:type="gramEnd"/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7277C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r w:rsidR="001510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74571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203C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="001510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  <w:p w14:paraId="0766D60D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EAC4762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Списки</w:t>
      </w:r>
    </w:p>
    <w:p w14:paraId="023B259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членов участковых избирательных комиссий с правом</w:t>
      </w:r>
    </w:p>
    <w:p w14:paraId="321EB58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решающего голоса</w:t>
      </w:r>
    </w:p>
    <w:p w14:paraId="14B6ADD9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381667" w14:textId="48CCDF1F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Участковая избирательная комиссия избирательного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406F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</w:p>
    <w:p w14:paraId="65C04C93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D469778" w14:textId="3DAD6FF8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Количественный состав комиссии - </w:t>
      </w:r>
      <w:r w:rsidR="004233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членов</w:t>
      </w:r>
    </w:p>
    <w:p w14:paraId="11A0CE6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82A6E49" w14:textId="6E70DA56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Срок полномочий пять лет (202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- 20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</w:t>
      </w:r>
    </w:p>
    <w:p w14:paraId="1ED5C4C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F4351C" w:rsidRPr="00202AEE" w14:paraId="2DCD0094" w14:textId="77777777" w:rsidTr="00F4351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F378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8A9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95D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Субъект предложения кандидатуры в состав избирательной комиссии</w:t>
            </w:r>
          </w:p>
        </w:tc>
      </w:tr>
      <w:tr w:rsidR="00A60ED4" w:rsidRPr="00202AEE" w14:paraId="4E2B546E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5A8" w14:textId="77777777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A57" w14:textId="1C89DD7C" w:rsidR="00A60ED4" w:rsidRPr="00202AEE" w:rsidRDefault="00406FE0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6025">
              <w:rPr>
                <w:rFonts w:ascii="Times New Roman" w:hAnsi="Times New Roman" w:cs="Times New Roman"/>
                <w:sz w:val="24"/>
                <w:szCs w:val="24"/>
              </w:rPr>
              <w:t>Цветкова Оксана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36B" w14:textId="2F1BE511" w:rsidR="00A60ED4" w:rsidRPr="00202AEE" w:rsidRDefault="00202AEE" w:rsidP="006F1AB2">
            <w:pPr>
              <w:ind w:right="-5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Местное отделение Всероссийской политической партии "ЕДИНАЯ РОССИЯ" </w:t>
            </w:r>
            <w:r w:rsidR="00FB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</w:t>
            </w: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округа Семеновский Нижегородской области</w:t>
            </w:r>
          </w:p>
        </w:tc>
      </w:tr>
      <w:tr w:rsidR="00A60ED4" w:rsidRPr="00202AEE" w14:paraId="30A1C95C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184" w14:textId="1FEEC7B8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71D3" w14:textId="70E53C0E" w:rsidR="00A60ED4" w:rsidRPr="00202AEE" w:rsidRDefault="00406FE0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Романова Елена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82A5" w14:textId="053A36F8" w:rsidR="00A60ED4" w:rsidRPr="00AF357D" w:rsidRDefault="00232519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Собрание избирателей по месту </w:t>
            </w:r>
            <w:r w:rsidR="00772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работы</w:t>
            </w:r>
          </w:p>
        </w:tc>
      </w:tr>
      <w:tr w:rsidR="00A60ED4" w:rsidRPr="00202AEE" w14:paraId="30D3BB92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CD1" w14:textId="26709824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616" w14:textId="22FA0CA9" w:rsidR="00A60ED4" w:rsidRPr="00202AEE" w:rsidRDefault="00406FE0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Сизова Ирина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A65" w14:textId="54AE4DED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AF357D" w:rsidRPr="00202AEE" w14:paraId="57E8AE7B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F95" w14:textId="48895CB1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CA7" w14:textId="262194A0" w:rsidR="00AF357D" w:rsidRPr="00202AEE" w:rsidRDefault="00406FE0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Романова Вера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E3B" w14:textId="77777777" w:rsidR="00AF357D" w:rsidRPr="00202AEE" w:rsidRDefault="00AF357D" w:rsidP="00A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4BB0C7AA" w14:textId="1650AAC8" w:rsidR="00AF357D" w:rsidRPr="00D875A9" w:rsidRDefault="00AF357D" w:rsidP="00AF35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61374213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3E5" w14:textId="58B5D44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30A" w14:textId="637B0153" w:rsidR="00AF357D" w:rsidRPr="00202AEE" w:rsidRDefault="00406FE0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6C8F">
              <w:rPr>
                <w:rFonts w:ascii="Times New Roman" w:hAnsi="Times New Roman" w:cs="Times New Roman"/>
                <w:sz w:val="24"/>
                <w:szCs w:val="24"/>
              </w:rPr>
              <w:t>Тетерук Валентина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0B77" w14:textId="77777777" w:rsidR="00AF357D" w:rsidRPr="00202AEE" w:rsidRDefault="00AF357D" w:rsidP="00AF35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  <w:p w14:paraId="78D0115E" w14:textId="7777777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4E3AB6AF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4F4" w14:textId="529EA4A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9A16" w14:textId="121F46D2" w:rsidR="00AF357D" w:rsidRPr="00202AEE" w:rsidRDefault="00406FE0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0AD6">
              <w:rPr>
                <w:rFonts w:ascii="Times New Roman" w:hAnsi="Times New Roman" w:cs="Times New Roman"/>
                <w:sz w:val="24"/>
                <w:szCs w:val="24"/>
              </w:rPr>
              <w:t>Полевая Елена Григорьевна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2B29" w14:textId="6F673D6C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Региональное отделение Социалистической политической партии "СПРАВЕДЛИВАЯ РОССИЯ </w:t>
            </w:r>
            <w:proofErr w:type="gramStart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  в</w:t>
            </w:r>
            <w:proofErr w:type="gramEnd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</w:t>
            </w:r>
          </w:p>
        </w:tc>
      </w:tr>
      <w:tr w:rsidR="00AF357D" w:rsidRPr="00202AEE" w14:paraId="0CCF7346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92D" w14:textId="4A74AE22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775" w14:textId="0028B846" w:rsidR="00AF357D" w:rsidRPr="00202AEE" w:rsidRDefault="00406FE0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6DC3">
              <w:rPr>
                <w:rFonts w:ascii="Times New Roman" w:eastAsia="Times New Roman" w:hAnsi="Times New Roman" w:cs="Times New Roman"/>
                <w:sz w:val="24"/>
                <w:szCs w:val="24"/>
              </w:rPr>
              <w:t>Едуков Алексей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19D" w14:textId="602A715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Социалистической политической партии "НОВЫЕ ЛЮДИ</w:t>
            </w:r>
            <w:proofErr w:type="gramStart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  в</w:t>
            </w:r>
            <w:proofErr w:type="gramEnd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</w:t>
            </w:r>
          </w:p>
        </w:tc>
      </w:tr>
      <w:tr w:rsidR="00AF357D" w:rsidRPr="00202AEE" w14:paraId="141EB525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2BD" w14:textId="79491C6C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9E0" w14:textId="6BA818B6" w:rsidR="00AF357D" w:rsidRPr="00202AEE" w:rsidRDefault="00406FE0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39F9">
              <w:rPr>
                <w:rFonts w:ascii="Times New Roman" w:hAnsi="Times New Roman" w:cs="Times New Roman"/>
                <w:sz w:val="24"/>
                <w:szCs w:val="24"/>
              </w:rPr>
              <w:t>Самотохин Сергей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F94" w14:textId="1B8B2CAF" w:rsidR="00AF357D" w:rsidRPr="00202AEE" w:rsidRDefault="00AF357D" w:rsidP="00AF357D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"КОММУНИСТИЧЕСКАЯ ПАРТИЯ РОССИЙСКОЙ ФЕДЕРАЦИИ</w:t>
            </w:r>
          </w:p>
        </w:tc>
      </w:tr>
      <w:tr w:rsidR="00423303" w:rsidRPr="00202AEE" w14:paraId="3F59221F" w14:textId="77777777" w:rsidTr="006D6E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638" w14:textId="799413A6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D87" w14:textId="60F97F8B" w:rsidR="00423303" w:rsidRPr="00202AEE" w:rsidRDefault="00406FE0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Кокурина Светлана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F31" w14:textId="0D56D8AE" w:rsidR="00423303" w:rsidRPr="00202AEE" w:rsidRDefault="00423303" w:rsidP="00423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423303" w:rsidRPr="00202AEE" w14:paraId="26D94E0D" w14:textId="77777777" w:rsidTr="006D6E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AE6" w14:textId="095BAFC6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8903" w14:textId="61D5EF42" w:rsidR="00423303" w:rsidRPr="00202AEE" w:rsidRDefault="00406FE0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Волкова Алевтина Андреевна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BB0" w14:textId="77777777" w:rsidR="00423303" w:rsidRPr="00202AEE" w:rsidRDefault="00423303" w:rsidP="00423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13B521AB" w14:textId="77777777" w:rsidR="00423303" w:rsidRPr="00202AEE" w:rsidRDefault="00423303" w:rsidP="00423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3303" w:rsidRPr="00202AEE" w14:paraId="3A11F19A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2FD" w14:textId="5D6B75B8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FACA" w14:textId="1A316443" w:rsidR="00423303" w:rsidRPr="00202AEE" w:rsidRDefault="00406FE0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Сухарева Валентина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1F14" w14:textId="77777777" w:rsidR="00406FE0" w:rsidRPr="00202AEE" w:rsidRDefault="00406FE0" w:rsidP="00406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3801D9EC" w14:textId="6748A0A0" w:rsidR="00423303" w:rsidRPr="005C0074" w:rsidRDefault="00423303" w:rsidP="005C0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9B6AAF5" w14:textId="77777777" w:rsidR="00F4351C" w:rsidRPr="00202AEE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C95F5A" w14:textId="77777777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br w:type="page"/>
      </w:r>
    </w:p>
    <w:p w14:paraId="407C9428" w14:textId="77777777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28AA0E1C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1EEC23D0" w14:textId="4435502E" w:rsidR="00F4351C" w:rsidRPr="00F4351C" w:rsidRDefault="009935C3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</w:t>
      </w:r>
      <w:proofErr w:type="gramEnd"/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СЕМЕНОВСКИЙ </w:t>
      </w:r>
    </w:p>
    <w:p w14:paraId="64269BA8" w14:textId="77777777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14:paraId="382E659B" w14:textId="77777777" w:rsidR="00F4351C" w:rsidRPr="00F4351C" w:rsidRDefault="00F4351C" w:rsidP="00F4351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6FCC286" w14:textId="77777777" w:rsidR="00F4351C" w:rsidRPr="00F4351C" w:rsidRDefault="00F4351C" w:rsidP="00F4351C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09BF7902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7B98E38C" w14:textId="77777777" w:rsidTr="009935C3">
        <w:tc>
          <w:tcPr>
            <w:tcW w:w="492" w:type="dxa"/>
            <w:hideMark/>
          </w:tcPr>
          <w:p w14:paraId="1191EB8A" w14:textId="77777777" w:rsidR="00F4351C" w:rsidRPr="00F4351C" w:rsidRDefault="00F4351C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05CE3F" w14:textId="4239FC74" w:rsidR="00F4351C" w:rsidRPr="00F4351C" w:rsidRDefault="0074571C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 2026 г.</w:t>
            </w:r>
          </w:p>
        </w:tc>
        <w:tc>
          <w:tcPr>
            <w:tcW w:w="5124" w:type="dxa"/>
            <w:hideMark/>
          </w:tcPr>
          <w:p w14:paraId="47C61ACE" w14:textId="77777777" w:rsidR="00F4351C" w:rsidRPr="00F4351C" w:rsidRDefault="00F4351C" w:rsidP="0009546F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5FF3B76" w14:textId="6ADE350B" w:rsidR="00F4351C" w:rsidRPr="00F4351C" w:rsidRDefault="001510C6" w:rsidP="000954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2/1</w:t>
            </w:r>
            <w:r w:rsidR="0074571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</w:t>
            </w:r>
          </w:p>
        </w:tc>
      </w:tr>
    </w:tbl>
    <w:p w14:paraId="335E6F37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064CA7B1" w14:textId="68B8314E" w:rsidR="00F4351C" w:rsidRPr="00F4351C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назначении председателя участковой избирательной комиссии избирательного участка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7313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</w:p>
    <w:p w14:paraId="45C9DDA9" w14:textId="77777777" w:rsidR="00F4351C" w:rsidRPr="00F4351C" w:rsidRDefault="00F4351C" w:rsidP="00F435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22E4E8" w14:textId="4DAD570B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В  соответствии  с </w:t>
      </w:r>
      <w:hyperlink r:id="rId8" w:history="1">
        <w:r w:rsidRPr="00F4351C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пунктом 7 статьи 28</w:t>
        </w:r>
      </w:hyperlink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территориальной избирательной комиссии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Нижегородской области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 </w:t>
      </w:r>
      <w:r w:rsidR="00517976" w:rsidRPr="007457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74571C" w:rsidRPr="007457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517976" w:rsidRPr="007457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</w:t>
      </w:r>
      <w:r w:rsidR="00517976" w:rsidRPr="009935C3">
        <w:rPr>
          <w:rFonts w:ascii="Times New Roman" w:eastAsia="Times New Roman" w:hAnsi="Times New Roman" w:cs="Times New Roman"/>
          <w:bCs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  <w:r w:rsidR="00517976" w:rsidRPr="001510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 w:rsidR="001510C6" w:rsidRPr="001510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1510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1510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№ </w:t>
      </w:r>
      <w:r w:rsidR="00517976" w:rsidRPr="001510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C71D83" w:rsidRPr="001510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/</w:t>
      </w:r>
      <w:r w:rsidR="001510C6" w:rsidRPr="001510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7457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</w:t>
      </w:r>
      <w:r w:rsidR="001510C6" w:rsidRPr="001510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-6</w:t>
      </w:r>
      <w:r w:rsidRPr="001510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«О формировании участковой избирательной  комиссии избирательного  участка № 17</w:t>
      </w:r>
      <w:r w:rsidR="009935C3" w:rsidRPr="001510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731383" w:rsidRPr="001510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1510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», рассмотрев предложения по кандидатурам для  назначения председателем участковой избирательной  комиссии,  территориальная избирательная комиссия </w:t>
      </w:r>
      <w:r w:rsidR="009935C3" w:rsidRPr="001510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 w:rsidRPr="001510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Семеновский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01EED0FE" w14:textId="4D49F8E2" w:rsidR="00F4351C" w:rsidRPr="00A104D4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 Назначить  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председателем  участковой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избирательного участка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7313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7313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Цветкову Оксану Юрьевну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8435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предложенную для назначения в состав </w:t>
      </w:r>
      <w:proofErr w:type="gramStart"/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383" w:rsidRPr="00731383">
        <w:rPr>
          <w:rFonts w:ascii="Times New Roman" w:hAnsi="Times New Roman" w:cs="Times New Roman"/>
          <w:color w:val="000000"/>
          <w:sz w:val="28"/>
          <w:szCs w:val="28"/>
        </w:rPr>
        <w:t>Местн</w:t>
      </w:r>
      <w:r w:rsidR="00731383">
        <w:rPr>
          <w:rFonts w:ascii="Times New Roman" w:hAnsi="Times New Roman" w:cs="Times New Roman"/>
          <w:color w:val="000000"/>
          <w:sz w:val="28"/>
          <w:szCs w:val="28"/>
        </w:rPr>
        <w:t>ым</w:t>
      </w:r>
      <w:proofErr w:type="gramEnd"/>
      <w:r w:rsidR="00731383" w:rsidRPr="00731383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отделение</w:t>
      </w:r>
      <w:r w:rsidR="0073138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31383" w:rsidRPr="00731383">
        <w:rPr>
          <w:rFonts w:ascii="Times New Roman" w:hAnsi="Times New Roman" w:cs="Times New Roman"/>
          <w:color w:val="000000"/>
          <w:sz w:val="28"/>
          <w:szCs w:val="28"/>
        </w:rPr>
        <w:t xml:space="preserve"> Всероссийской политической партии "ЕДИНАЯ РОССИЯ" </w:t>
      </w:r>
      <w:r w:rsidR="00731383">
        <w:rPr>
          <w:rFonts w:ascii="Times New Roman" w:hAnsi="Times New Roman" w:cs="Times New Roman"/>
          <w:color w:val="000000"/>
          <w:sz w:val="28"/>
          <w:szCs w:val="28"/>
        </w:rPr>
        <w:t>мун</w:t>
      </w:r>
      <w:r w:rsidR="00FB29D0">
        <w:rPr>
          <w:rFonts w:ascii="Times New Roman" w:hAnsi="Times New Roman" w:cs="Times New Roman"/>
          <w:color w:val="000000"/>
          <w:sz w:val="28"/>
          <w:szCs w:val="28"/>
        </w:rPr>
        <w:t>иципального</w:t>
      </w:r>
      <w:r w:rsidR="00731383" w:rsidRPr="00731383">
        <w:rPr>
          <w:rFonts w:ascii="Times New Roman" w:hAnsi="Times New Roman" w:cs="Times New Roman"/>
          <w:color w:val="000000"/>
          <w:sz w:val="28"/>
          <w:szCs w:val="28"/>
        </w:rPr>
        <w:t xml:space="preserve"> округа Семеновский Нижегородской области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3311D5" w14:textId="1F7C094B" w:rsidR="00F4351C" w:rsidRPr="00A23F0A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 Председателю   участковой   избирательной   комиссии избирательного участка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FB29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6 Цветковой О.Ю.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созвать  первое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организационное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заседание  участковой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630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не </w:t>
      </w:r>
      <w:r w:rsidR="00163054" w:rsidRPr="00A23F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позднее   </w:t>
      </w:r>
      <w:r w:rsidR="00517976" w:rsidRPr="00A23F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A23F0A" w:rsidRPr="00A23F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</w:t>
      </w:r>
      <w:r w:rsidR="00517976" w:rsidRPr="00A23F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 202</w:t>
      </w:r>
      <w:r w:rsidR="00A23F0A" w:rsidRPr="00A23F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A23F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A23F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421C8170" w14:textId="77777777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 Направить настоящее постановление в соответствующую участковую избирательную комиссию.</w:t>
      </w:r>
    </w:p>
    <w:p w14:paraId="4314555C" w14:textId="659B1152" w:rsidR="00F4351C" w:rsidRPr="00F4351C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4. </w:t>
      </w:r>
      <w:proofErr w:type="gramStart"/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Разместить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настоящее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постановление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 </w:t>
      </w:r>
      <w:r w:rsidR="0079711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официальном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сайте 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ого округа Семеновский в информационно-телекоммуникационной сети «Интернет».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41E5FF" w14:textId="24D17F2A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F4351C" w:rsidRPr="00F4351C" w14:paraId="7A4B0E93" w14:textId="77777777" w:rsidTr="0009546F">
        <w:tc>
          <w:tcPr>
            <w:tcW w:w="4785" w:type="dxa"/>
          </w:tcPr>
          <w:p w14:paraId="762139AE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73AEC47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12B3033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5D52100E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8DFDB5" w14:textId="10D3F124" w:rsidR="00074FDD" w:rsidRPr="00F4351C" w:rsidRDefault="00074FDD" w:rsidP="00074FD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F4351C" w14:paraId="1F4F54B1" w14:textId="77777777" w:rsidTr="0009546F">
        <w:tc>
          <w:tcPr>
            <w:tcW w:w="4785" w:type="dxa"/>
          </w:tcPr>
          <w:p w14:paraId="2C7B0721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06CD3BDB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21C785A9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7E0340" w14:textId="64D5D5F5" w:rsidR="00074FDD" w:rsidRPr="00F4351C" w:rsidRDefault="00074FDD" w:rsidP="00074FDD">
            <w:pPr>
              <w:tabs>
                <w:tab w:val="left" w:pos="1348"/>
              </w:tabs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С.Ю. Шилова</w:t>
            </w:r>
          </w:p>
        </w:tc>
      </w:tr>
    </w:tbl>
    <w:p w14:paraId="4170C4BF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sectPr w:rsidR="00F4351C" w:rsidRPr="00F4351C" w:rsidSect="00687C9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670B"/>
    <w:multiLevelType w:val="hybridMultilevel"/>
    <w:tmpl w:val="6848FDC8"/>
    <w:lvl w:ilvl="0" w:tplc="0F940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738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4D"/>
    <w:rsid w:val="00040B7C"/>
    <w:rsid w:val="00045C89"/>
    <w:rsid w:val="00074FDD"/>
    <w:rsid w:val="000D31F0"/>
    <w:rsid w:val="000D5CB2"/>
    <w:rsid w:val="000E0228"/>
    <w:rsid w:val="001510C6"/>
    <w:rsid w:val="00155AAE"/>
    <w:rsid w:val="00163054"/>
    <w:rsid w:val="001C6D8D"/>
    <w:rsid w:val="00200DF2"/>
    <w:rsid w:val="00202AEE"/>
    <w:rsid w:val="00203CCE"/>
    <w:rsid w:val="00232519"/>
    <w:rsid w:val="003B43B4"/>
    <w:rsid w:val="00404F37"/>
    <w:rsid w:val="00406FE0"/>
    <w:rsid w:val="00423303"/>
    <w:rsid w:val="004F310B"/>
    <w:rsid w:val="00517976"/>
    <w:rsid w:val="005C0074"/>
    <w:rsid w:val="00687C92"/>
    <w:rsid w:val="006E575C"/>
    <w:rsid w:val="006F1AB2"/>
    <w:rsid w:val="007277C8"/>
    <w:rsid w:val="007279B6"/>
    <w:rsid w:val="00731383"/>
    <w:rsid w:val="0074571C"/>
    <w:rsid w:val="00772CD6"/>
    <w:rsid w:val="007929C8"/>
    <w:rsid w:val="00797111"/>
    <w:rsid w:val="007A108B"/>
    <w:rsid w:val="007D49CE"/>
    <w:rsid w:val="00843503"/>
    <w:rsid w:val="00844D44"/>
    <w:rsid w:val="008D3EC6"/>
    <w:rsid w:val="009935C3"/>
    <w:rsid w:val="009C1C48"/>
    <w:rsid w:val="00A104D4"/>
    <w:rsid w:val="00A23F0A"/>
    <w:rsid w:val="00A60ED4"/>
    <w:rsid w:val="00A61E7B"/>
    <w:rsid w:val="00A72B5F"/>
    <w:rsid w:val="00AF357D"/>
    <w:rsid w:val="00AF3588"/>
    <w:rsid w:val="00BC674D"/>
    <w:rsid w:val="00BE1B18"/>
    <w:rsid w:val="00C71D83"/>
    <w:rsid w:val="00D875A9"/>
    <w:rsid w:val="00E35067"/>
    <w:rsid w:val="00EE49E4"/>
    <w:rsid w:val="00F4351C"/>
    <w:rsid w:val="00F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C09B"/>
  <w15:chartTrackingRefBased/>
  <w15:docId w15:val="{7467048B-C95A-4CF3-BAA7-3B2B321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57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6E57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75C"/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E575C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edamswordspecialformattext">
    <w:name w:val="eda_msword_special_formattext"/>
    <w:basedOn w:val="a"/>
    <w:rsid w:val="006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6E575C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No Spacing"/>
    <w:basedOn w:val="a"/>
    <w:uiPriority w:val="1"/>
    <w:qFormat/>
    <w:rsid w:val="006E57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6E57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3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 Indent"/>
    <w:basedOn w:val="a"/>
    <w:link w:val="a6"/>
    <w:uiPriority w:val="99"/>
    <w:rsid w:val="00F4351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F4351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AF35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paragraph" w:customStyle="1" w:styleId="ConsPlusNormal0">
    <w:name w:val="ConsPlusNormal"/>
    <w:rsid w:val="00AF35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2023-05-10T06:06:00Z</cp:lastPrinted>
  <dcterms:created xsi:type="dcterms:W3CDTF">2023-03-31T09:43:00Z</dcterms:created>
  <dcterms:modified xsi:type="dcterms:W3CDTF">2026-05-19T10:36:00Z</dcterms:modified>
</cp:coreProperties>
</file>